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ADF" w:rsidRDefault="007D1FFB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146EB7" w:rsidRPr="00146EB7" w:rsidRDefault="001E7218">
      <w:p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056287">
        <w:rPr>
          <w:rFonts w:ascii="Times New Roman" w:hAnsi="Times New Roman"/>
          <w:b/>
          <w:sz w:val="28"/>
          <w:szCs w:val="28"/>
          <w:u w:val="single"/>
        </w:rPr>
        <w:t>2</w:t>
      </w:r>
      <w:r w:rsidR="00146EB7" w:rsidRPr="00146EB7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056287">
        <w:rPr>
          <w:rFonts w:ascii="Times New Roman" w:hAnsi="Times New Roman"/>
          <w:b/>
          <w:sz w:val="28"/>
          <w:szCs w:val="28"/>
          <w:u w:val="single"/>
        </w:rPr>
        <w:t>Харченко Ю. А.</w:t>
      </w:r>
    </w:p>
    <w:p w:rsidR="009C1ADF" w:rsidRDefault="007D1FFB">
      <w:pPr>
        <w:spacing w:after="0"/>
      </w:pPr>
      <w:r>
        <w:rPr>
          <w:rFonts w:ascii="Times New Roman" w:hAnsi="Times New Roman"/>
          <w:b/>
          <w:sz w:val="24"/>
          <w:szCs w:val="24"/>
        </w:rPr>
        <w:t>Земельный</w:t>
      </w:r>
      <w:r w:rsidRPr="007D1FF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участок</w:t>
      </w:r>
      <w:r w:rsidRPr="007D1FFB">
        <w:rPr>
          <w:rFonts w:ascii="Times New Roman" w:hAnsi="Times New Roman"/>
          <w:b/>
          <w:sz w:val="24"/>
          <w:szCs w:val="24"/>
        </w:rPr>
        <w:t>:</w:t>
      </w:r>
    </w:p>
    <w:p w:rsidR="009C1ADF" w:rsidRPr="00056287" w:rsidRDefault="000562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56287">
        <w:rPr>
          <w:rFonts w:ascii="Times New Roman" w:hAnsi="Times New Roman"/>
          <w:sz w:val="24"/>
          <w:szCs w:val="24"/>
        </w:rPr>
        <w:t xml:space="preserve">местоположением: установлено относительно ориентира, расположенного в границах участка, ориентир по адресу: Российская Федерация, </w:t>
      </w:r>
      <w:proofErr w:type="spellStart"/>
      <w:r w:rsidRPr="00056287">
        <w:rPr>
          <w:rFonts w:ascii="Times New Roman" w:hAnsi="Times New Roman"/>
          <w:sz w:val="24"/>
          <w:szCs w:val="24"/>
        </w:rPr>
        <w:t>Новосибирская</w:t>
      </w:r>
      <w:proofErr w:type="spellEnd"/>
      <w:r w:rsidRPr="00056287">
        <w:rPr>
          <w:rFonts w:ascii="Times New Roman" w:hAnsi="Times New Roman"/>
          <w:sz w:val="24"/>
          <w:szCs w:val="24"/>
        </w:rPr>
        <w:t xml:space="preserve"> область, город Новосибирск, </w:t>
      </w:r>
      <w:r w:rsidRPr="00056287">
        <w:rPr>
          <w:rFonts w:ascii="Times New Roman" w:hAnsi="Times New Roman"/>
          <w:b/>
          <w:sz w:val="24"/>
          <w:szCs w:val="24"/>
        </w:rPr>
        <w:t>Советский район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56287">
        <w:rPr>
          <w:rFonts w:ascii="Times New Roman" w:hAnsi="Times New Roman"/>
          <w:sz w:val="24"/>
          <w:szCs w:val="24"/>
        </w:rPr>
        <w:t>ул. Зоологическая, д. 3</w:t>
      </w:r>
      <w:r w:rsidR="00E4499E" w:rsidRPr="00056287">
        <w:rPr>
          <w:rFonts w:ascii="Times New Roman" w:hAnsi="Times New Roman"/>
          <w:sz w:val="24"/>
          <w:szCs w:val="24"/>
        </w:rPr>
        <w:t>.</w:t>
      </w:r>
    </w:p>
    <w:p w:rsidR="009C1ADF" w:rsidRPr="00E4499E" w:rsidRDefault="007D1FF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кадастровый </w:t>
      </w:r>
      <w:r w:rsidR="00E4499E">
        <w:rPr>
          <w:rFonts w:ascii="Times New Roman" w:hAnsi="Times New Roman"/>
          <w:sz w:val="24"/>
          <w:szCs w:val="24"/>
        </w:rPr>
        <w:t>номер:</w:t>
      </w:r>
      <w:r>
        <w:rPr>
          <w:rFonts w:ascii="Times New Roman" w:hAnsi="Times New Roman"/>
          <w:sz w:val="24"/>
          <w:szCs w:val="24"/>
        </w:rPr>
        <w:t xml:space="preserve"> </w:t>
      </w:r>
      <w:r w:rsidR="00056287" w:rsidRPr="00056287">
        <w:rPr>
          <w:rFonts w:ascii="Times New Roman" w:hAnsi="Times New Roman"/>
          <w:sz w:val="24"/>
          <w:szCs w:val="24"/>
        </w:rPr>
        <w:t>54:35:091070:37</w:t>
      </w:r>
      <w:r>
        <w:rPr>
          <w:rFonts w:ascii="Times New Roman" w:hAnsi="Times New Roman"/>
          <w:sz w:val="24"/>
          <w:szCs w:val="24"/>
        </w:rPr>
        <w:t>;</w:t>
      </w:r>
    </w:p>
    <w:p w:rsidR="009C1ADF" w:rsidRDefault="007D1FFB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>площадь</w:t>
      </w:r>
      <w:r w:rsidR="00532406">
        <w:rPr>
          <w:rFonts w:ascii="Times New Roman" w:hAnsi="Times New Roman"/>
          <w:sz w:val="24"/>
          <w:szCs w:val="24"/>
        </w:rPr>
        <w:t xml:space="preserve"> - </w:t>
      </w:r>
      <w:r w:rsidR="00056287" w:rsidRPr="00056287">
        <w:rPr>
          <w:rFonts w:ascii="Times New Roman" w:hAnsi="Times New Roman"/>
          <w:sz w:val="24"/>
          <w:szCs w:val="24"/>
        </w:rPr>
        <w:t xml:space="preserve">1232 </w:t>
      </w:r>
      <w:r>
        <w:rPr>
          <w:rFonts w:ascii="Times New Roman" w:hAnsi="Times New Roman"/>
          <w:sz w:val="24"/>
          <w:szCs w:val="24"/>
        </w:rPr>
        <w:t>кв.м.;</w:t>
      </w:r>
    </w:p>
    <w:p w:rsidR="009C1ADF" w:rsidRDefault="007D1FFB">
      <w:pPr>
        <w:spacing w:after="0" w:line="240" w:lineRule="auto"/>
      </w:pPr>
      <w:r w:rsidRPr="00213E8F">
        <w:rPr>
          <w:rFonts w:ascii="Times New Roman" w:hAnsi="Times New Roman"/>
          <w:sz w:val="24"/>
          <w:szCs w:val="24"/>
        </w:rPr>
        <w:t>Планшет</w:t>
      </w:r>
      <w:r>
        <w:rPr>
          <w:rFonts w:ascii="Times New Roman" w:hAnsi="Times New Roman"/>
          <w:sz w:val="24"/>
          <w:szCs w:val="24"/>
        </w:rPr>
        <w:t xml:space="preserve"> №</w:t>
      </w:r>
      <w:r w:rsidR="00213E8F">
        <w:rPr>
          <w:rFonts w:ascii="Times New Roman" w:hAnsi="Times New Roman"/>
          <w:sz w:val="24"/>
          <w:szCs w:val="24"/>
        </w:rPr>
        <w:t xml:space="preserve"> </w:t>
      </w:r>
      <w:r w:rsidR="00056287">
        <w:rPr>
          <w:rFonts w:ascii="Times New Roman" w:hAnsi="Times New Roman"/>
          <w:sz w:val="24"/>
          <w:szCs w:val="24"/>
        </w:rPr>
        <w:t>14313</w:t>
      </w:r>
      <w:r w:rsidR="00E4499E">
        <w:rPr>
          <w:rFonts w:ascii="Times New Roman" w:hAnsi="Times New Roman"/>
          <w:sz w:val="24"/>
          <w:szCs w:val="24"/>
        </w:rPr>
        <w:t>;</w:t>
      </w:r>
    </w:p>
    <w:p w:rsidR="00E4499E" w:rsidRPr="00056287" w:rsidRDefault="007D1FFB" w:rsidP="00F05471">
      <w:pPr>
        <w:spacing w:before="12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Зонирование:</w:t>
      </w:r>
      <w:r>
        <w:rPr>
          <w:rFonts w:ascii="Times New Roman" w:hAnsi="Times New Roman"/>
          <w:sz w:val="24"/>
          <w:szCs w:val="24"/>
        </w:rPr>
        <w:t xml:space="preserve"> </w:t>
      </w:r>
      <w:r w:rsidR="00E4499E">
        <w:rPr>
          <w:rFonts w:ascii="Times New Roman" w:hAnsi="Times New Roman"/>
          <w:sz w:val="24"/>
          <w:szCs w:val="24"/>
        </w:rPr>
        <w:t>(</w:t>
      </w:r>
      <w:r w:rsidR="00056287" w:rsidRPr="00056287">
        <w:rPr>
          <w:rFonts w:ascii="Times New Roman" w:hAnsi="Times New Roman"/>
          <w:sz w:val="24"/>
          <w:szCs w:val="24"/>
        </w:rPr>
        <w:t>зона застройки индивид</w:t>
      </w:r>
      <w:r w:rsidR="00056287" w:rsidRPr="00056287">
        <w:rPr>
          <w:rFonts w:ascii="Times New Roman" w:hAnsi="Times New Roman"/>
          <w:sz w:val="24"/>
          <w:szCs w:val="24"/>
        </w:rPr>
        <w:t>у</w:t>
      </w:r>
      <w:r w:rsidR="00056287" w:rsidRPr="00056287">
        <w:rPr>
          <w:rFonts w:ascii="Times New Roman" w:hAnsi="Times New Roman"/>
          <w:sz w:val="24"/>
          <w:szCs w:val="24"/>
        </w:rPr>
        <w:t>альными жилыми домами (Ж-6))</w:t>
      </w:r>
      <w:r w:rsidR="00056287">
        <w:rPr>
          <w:rFonts w:ascii="Times New Roman" w:hAnsi="Times New Roman"/>
          <w:sz w:val="24"/>
          <w:szCs w:val="24"/>
        </w:rPr>
        <w:t>.</w:t>
      </w:r>
    </w:p>
    <w:p w:rsidR="00056287" w:rsidRDefault="007D1FFB" w:rsidP="00056287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13E8F">
        <w:rPr>
          <w:rFonts w:ascii="Times New Roman" w:hAnsi="Times New Roman"/>
          <w:b/>
          <w:sz w:val="24"/>
          <w:szCs w:val="24"/>
        </w:rPr>
        <w:t xml:space="preserve">Запрос: </w:t>
      </w:r>
      <w:r w:rsidR="00056287" w:rsidRPr="00056287">
        <w:rPr>
          <w:rFonts w:ascii="Times New Roman" w:hAnsi="Times New Roman"/>
          <w:i/>
          <w:sz w:val="24"/>
          <w:szCs w:val="24"/>
        </w:rPr>
        <w:t>«магазины (4.4) – объекты для продажи товаров, торговая площадь которых составляет до 5000 кв. метров».</w:t>
      </w:r>
    </w:p>
    <w:p w:rsidR="00532406" w:rsidRDefault="007D1FFB" w:rsidP="00056287">
      <w:pPr>
        <w:autoSpaceDE w:val="0"/>
        <w:adjustRightInd w:val="0"/>
        <w:jc w:val="both"/>
        <w:rPr>
          <w:sz w:val="18"/>
          <w:szCs w:val="18"/>
          <w:lang w:eastAsia="ru-RU"/>
        </w:rPr>
      </w:pPr>
      <w:r w:rsidRPr="001A65E9">
        <w:rPr>
          <w:rFonts w:ascii="Times New Roman" w:hAnsi="Times New Roman"/>
          <w:b/>
          <w:sz w:val="24"/>
          <w:szCs w:val="24"/>
        </w:rPr>
        <w:t>Планируется:</w:t>
      </w:r>
      <w:r w:rsidR="001A65E9">
        <w:rPr>
          <w:rFonts w:ascii="Times New Roman" w:hAnsi="Times New Roman"/>
          <w:b/>
          <w:sz w:val="24"/>
          <w:szCs w:val="24"/>
        </w:rPr>
        <w:t xml:space="preserve"> </w:t>
      </w:r>
      <w:r w:rsidR="00056287">
        <w:rPr>
          <w:rFonts w:ascii="Times New Roman" w:hAnsi="Times New Roman"/>
          <w:sz w:val="24"/>
          <w:szCs w:val="24"/>
        </w:rPr>
        <w:t>строительство магазина.</w:t>
      </w:r>
    </w:p>
    <w:p w:rsidR="00532406" w:rsidRDefault="00056287" w:rsidP="001A65E9">
      <w:pPr>
        <w:pStyle w:val="Standard"/>
        <w:tabs>
          <w:tab w:val="left" w:pos="6663"/>
        </w:tabs>
        <w:spacing w:line="276" w:lineRule="auto"/>
        <w:ind w:right="-1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310188" cy="472121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148" t="21973" r="56906" b="30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0188" cy="4721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5E9" w:rsidRPr="00532406" w:rsidRDefault="001A65E9" w:rsidP="001A65E9">
      <w:pPr>
        <w:pStyle w:val="Standard"/>
        <w:tabs>
          <w:tab w:val="left" w:pos="6663"/>
        </w:tabs>
        <w:spacing w:line="276" w:lineRule="auto"/>
        <w:ind w:right="-1"/>
        <w:rPr>
          <w:kern w:val="0"/>
          <w:sz w:val="18"/>
          <w:szCs w:val="18"/>
          <w:lang w:eastAsia="ru-RU"/>
        </w:rPr>
      </w:pPr>
    </w:p>
    <w:p w:rsidR="009C1ADF" w:rsidRDefault="007D1FFB">
      <w:r>
        <w:rPr>
          <w:rFonts w:ascii="Times New Roman" w:hAnsi="Times New Roman"/>
          <w:sz w:val="24"/>
          <w:szCs w:val="24"/>
        </w:rPr>
        <w:t>Приложения</w:t>
      </w:r>
      <w:r w:rsidRPr="005324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5324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532406">
        <w:rPr>
          <w:rFonts w:ascii="Times New Roman" w:hAnsi="Times New Roman"/>
          <w:sz w:val="24"/>
          <w:szCs w:val="24"/>
        </w:rPr>
        <w:t>:</w:t>
      </w:r>
    </w:p>
    <w:sectPr w:rsidR="009C1ADF" w:rsidSect="009C1ADF">
      <w:headerReference w:type="default" r:id="rId7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218" w:rsidRDefault="001E7218" w:rsidP="009C1ADF">
      <w:pPr>
        <w:spacing w:after="0" w:line="240" w:lineRule="auto"/>
      </w:pPr>
      <w:r>
        <w:separator/>
      </w:r>
    </w:p>
  </w:endnote>
  <w:endnote w:type="continuationSeparator" w:id="0">
    <w:p w:rsidR="001E7218" w:rsidRDefault="001E7218" w:rsidP="009C1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218" w:rsidRDefault="001E7218" w:rsidP="009C1ADF">
      <w:pPr>
        <w:spacing w:after="0" w:line="240" w:lineRule="auto"/>
      </w:pPr>
      <w:r w:rsidRPr="009C1ADF">
        <w:rPr>
          <w:color w:val="000000"/>
        </w:rPr>
        <w:separator/>
      </w:r>
    </w:p>
  </w:footnote>
  <w:footnote w:type="continuationSeparator" w:id="0">
    <w:p w:rsidR="001E7218" w:rsidRDefault="001E7218" w:rsidP="009C1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218" w:rsidRDefault="001E7218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1E7218" w:rsidRDefault="001E7218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09.10.2025-06.11.2025</w:t>
    </w:r>
  </w:p>
  <w:p w:rsidR="001E7218" w:rsidRDefault="001E7218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ADF"/>
    <w:rsid w:val="00056287"/>
    <w:rsid w:val="00111401"/>
    <w:rsid w:val="00146EB7"/>
    <w:rsid w:val="00186B1B"/>
    <w:rsid w:val="001A65E9"/>
    <w:rsid w:val="001E7218"/>
    <w:rsid w:val="00213E8F"/>
    <w:rsid w:val="002B2BDE"/>
    <w:rsid w:val="0047411E"/>
    <w:rsid w:val="004E510F"/>
    <w:rsid w:val="004F01CB"/>
    <w:rsid w:val="00532406"/>
    <w:rsid w:val="00705AD3"/>
    <w:rsid w:val="007478D2"/>
    <w:rsid w:val="007D1FFB"/>
    <w:rsid w:val="008572EA"/>
    <w:rsid w:val="00896B8F"/>
    <w:rsid w:val="008A6611"/>
    <w:rsid w:val="008D29B8"/>
    <w:rsid w:val="009C1ADF"/>
    <w:rsid w:val="00A436DE"/>
    <w:rsid w:val="00CB0867"/>
    <w:rsid w:val="00E21684"/>
    <w:rsid w:val="00E4499E"/>
    <w:rsid w:val="00EB7F67"/>
    <w:rsid w:val="00F05471"/>
    <w:rsid w:val="00FD5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1ADF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C1A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9C1ADF"/>
    <w:rPr>
      <w:sz w:val="22"/>
      <w:szCs w:val="22"/>
      <w:lang w:eastAsia="en-US"/>
    </w:rPr>
  </w:style>
  <w:style w:type="paragraph" w:styleId="a5">
    <w:name w:val="footer"/>
    <w:basedOn w:val="a"/>
    <w:rsid w:val="009C1A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9C1ADF"/>
    <w:rPr>
      <w:sz w:val="22"/>
      <w:szCs w:val="22"/>
      <w:lang w:eastAsia="en-US"/>
    </w:rPr>
  </w:style>
  <w:style w:type="paragraph" w:styleId="a7">
    <w:name w:val="Balloon Text"/>
    <w:basedOn w:val="a"/>
    <w:rsid w:val="009C1AD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9C1ADF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9C1ADF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9C1ADF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9C1ADF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14</cp:revision>
  <cp:lastPrinted>2025-08-18T09:53:00Z</cp:lastPrinted>
  <dcterms:created xsi:type="dcterms:W3CDTF">2025-08-13T05:12:00Z</dcterms:created>
  <dcterms:modified xsi:type="dcterms:W3CDTF">2025-10-01T08:56:00Z</dcterms:modified>
</cp:coreProperties>
</file>